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D85" w:rsidRPr="00EE2EA3" w:rsidRDefault="00FE0D85" w:rsidP="00FE0D85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приказа Министра финансов Республики Казахстан «О</w:t>
      </w:r>
      <w:r w:rsidR="00F47638">
        <w:rPr>
          <w:rFonts w:ascii="Times New Roman" w:hAnsi="Times New Roman"/>
          <w:b/>
          <w:sz w:val="28"/>
          <w:szCs w:val="28"/>
        </w:rPr>
        <w:t>б определении предельного размера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налоговой задолженности»</w:t>
      </w:r>
    </w:p>
    <w:p w:rsidR="00FE0D85" w:rsidRPr="00F95909" w:rsidRDefault="00FE0D85" w:rsidP="00FE0D85">
      <w:pPr>
        <w:rPr>
          <w:rFonts w:ascii="Times New Roman" w:hAnsi="Times New Roman"/>
          <w:b/>
          <w:sz w:val="24"/>
          <w:szCs w:val="28"/>
        </w:rPr>
      </w:pPr>
    </w:p>
    <w:p w:rsidR="00FE0D85" w:rsidRPr="00F95909" w:rsidRDefault="00FE0D85" w:rsidP="00FE0D85">
      <w:pPr>
        <w:jc w:val="center"/>
        <w:rPr>
          <w:rFonts w:ascii="Times New Roman" w:hAnsi="Times New Roman"/>
          <w:sz w:val="20"/>
          <w:szCs w:val="28"/>
        </w:rPr>
      </w:pPr>
    </w:p>
    <w:p w:rsidR="00FE0D85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FF3F77" w:rsidRPr="000D05F5" w:rsidRDefault="000D05F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05F5">
        <w:rPr>
          <w:rFonts w:ascii="Times New Roman" w:hAnsi="Times New Roman"/>
          <w:sz w:val="28"/>
          <w:szCs w:val="28"/>
        </w:rPr>
        <w:t xml:space="preserve">Проект не нарушает конституционные права и свободы граждан и направлен на повышение прозрачности </w:t>
      </w:r>
      <w:r>
        <w:rPr>
          <w:rFonts w:ascii="Times New Roman" w:hAnsi="Times New Roman"/>
          <w:sz w:val="28"/>
          <w:szCs w:val="28"/>
        </w:rPr>
        <w:t xml:space="preserve">налогового администрирования. Он касается исключительно </w:t>
      </w:r>
      <w:r>
        <w:rPr>
          <w:rFonts w:ascii="Times New Roman" w:eastAsiaTheme="minorHAnsi" w:hAnsi="Times New Roman"/>
          <w:sz w:val="28"/>
          <w:szCs w:val="28"/>
        </w:rPr>
        <w:t>юридических лиц, структурных подразделений</w:t>
      </w:r>
      <w:r w:rsidRPr="00EE7780">
        <w:rPr>
          <w:rFonts w:ascii="Times New Roman" w:eastAsiaTheme="minorHAnsi" w:hAnsi="Times New Roman"/>
          <w:sz w:val="28"/>
          <w:szCs w:val="28"/>
        </w:rPr>
        <w:t xml:space="preserve"> ю</w:t>
      </w:r>
      <w:r w:rsidR="006B7ADC">
        <w:rPr>
          <w:rFonts w:ascii="Times New Roman" w:eastAsiaTheme="minorHAnsi" w:hAnsi="Times New Roman"/>
          <w:sz w:val="28"/>
          <w:szCs w:val="28"/>
        </w:rPr>
        <w:t>ридического лица, нерезидентов</w:t>
      </w:r>
      <w:r>
        <w:rPr>
          <w:rFonts w:ascii="Times New Roman" w:eastAsiaTheme="minorHAnsi" w:hAnsi="Times New Roman"/>
          <w:sz w:val="28"/>
          <w:szCs w:val="28"/>
        </w:rPr>
        <w:t>, осуществляющи</w:t>
      </w:r>
      <w:r w:rsidR="006B7ADC">
        <w:rPr>
          <w:rFonts w:ascii="Times New Roman" w:eastAsiaTheme="minorHAnsi" w:hAnsi="Times New Roman"/>
          <w:sz w:val="28"/>
          <w:szCs w:val="28"/>
        </w:rPr>
        <w:t>х</w:t>
      </w:r>
      <w:r w:rsidRPr="00EE7780">
        <w:rPr>
          <w:rFonts w:ascii="Times New Roman" w:eastAsiaTheme="minorHAnsi" w:hAnsi="Times New Roman"/>
          <w:sz w:val="28"/>
          <w:szCs w:val="28"/>
        </w:rPr>
        <w:t xml:space="preserve"> деятельность в Республике Казахстан через постоя</w:t>
      </w:r>
      <w:r>
        <w:rPr>
          <w:rFonts w:ascii="Times New Roman" w:eastAsiaTheme="minorHAnsi" w:hAnsi="Times New Roman"/>
          <w:sz w:val="28"/>
          <w:szCs w:val="28"/>
        </w:rPr>
        <w:t>нное учреждение, ин</w:t>
      </w:r>
      <w:r w:rsidR="006B7ADC">
        <w:rPr>
          <w:rFonts w:ascii="Times New Roman" w:eastAsiaTheme="minorHAnsi" w:hAnsi="Times New Roman"/>
          <w:sz w:val="28"/>
          <w:szCs w:val="28"/>
        </w:rPr>
        <w:t>дивидуальных предпринимателей, лиц, занимающих</w:t>
      </w:r>
      <w:r w:rsidRPr="00EE7780">
        <w:rPr>
          <w:rFonts w:ascii="Times New Roman" w:eastAsiaTheme="minorHAnsi" w:hAnsi="Times New Roman"/>
          <w:sz w:val="28"/>
          <w:szCs w:val="28"/>
        </w:rPr>
        <w:t>ся частной практикой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FE0D85" w:rsidRDefault="00C57D15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не вызывает социального напряжения или недовольства в обществе. </w:t>
      </w:r>
      <w:r w:rsidR="00FE0D85" w:rsidRPr="00EE2EA3">
        <w:rPr>
          <w:rFonts w:ascii="Times New Roman" w:hAnsi="Times New Roman"/>
          <w:sz w:val="28"/>
          <w:szCs w:val="28"/>
        </w:rPr>
        <w:t xml:space="preserve">Это может быть положительно воспринято бизнес-сообществом, в том числе представителями малого и среднего предпринимательства, за счет сокращения </w:t>
      </w:r>
      <w:r w:rsidR="00FE0D85">
        <w:rPr>
          <w:rFonts w:ascii="Times New Roman" w:hAnsi="Times New Roman"/>
          <w:sz w:val="28"/>
          <w:szCs w:val="28"/>
        </w:rPr>
        <w:t xml:space="preserve">времени и затрат при </w:t>
      </w:r>
      <w:r w:rsidR="00FE0D85">
        <w:rPr>
          <w:rFonts w:ascii="Times New Roman" w:hAnsi="Times New Roman"/>
          <w:sz w:val="28"/>
          <w:szCs w:val="28"/>
          <w:lang w:val="kk-KZ"/>
        </w:rPr>
        <w:t xml:space="preserve">исполнении налогового обязательства по </w:t>
      </w:r>
      <w:r w:rsidR="00FE0D85">
        <w:rPr>
          <w:rFonts w:ascii="Times New Roman" w:hAnsi="Times New Roman"/>
          <w:sz w:val="28"/>
          <w:szCs w:val="28"/>
        </w:rPr>
        <w:t>уплате налогов и платежей в бюджет.</w:t>
      </w:r>
    </w:p>
    <w:p w:rsidR="00C36EE8" w:rsidRDefault="00C36EE8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создает равные условия для ведения бизнеса, особенно для добросовестных налогоплательщиков.</w:t>
      </w:r>
    </w:p>
    <w:p w:rsidR="00FE0D85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E77891" w:rsidRPr="009E45DC" w:rsidRDefault="00E77891" w:rsidP="00E7789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45DC">
        <w:rPr>
          <w:rFonts w:ascii="Times New Roman" w:hAnsi="Times New Roman"/>
          <w:sz w:val="28"/>
          <w:szCs w:val="28"/>
        </w:rPr>
        <w:t xml:space="preserve">Проект разработан в целях реализации положений </w:t>
      </w:r>
      <w:r>
        <w:rPr>
          <w:rFonts w:ascii="Times New Roman" w:hAnsi="Times New Roman"/>
          <w:sz w:val="28"/>
          <w:szCs w:val="28"/>
          <w:lang w:val="kk-KZ"/>
        </w:rPr>
        <w:t>под</w:t>
      </w:r>
      <w:r w:rsidRPr="009E45DC">
        <w:rPr>
          <w:rFonts w:ascii="Times New Roman" w:hAnsi="Times New Roman"/>
          <w:sz w:val="28"/>
          <w:szCs w:val="28"/>
        </w:rPr>
        <w:t>пункта 4</w:t>
      </w:r>
      <w:r>
        <w:rPr>
          <w:rFonts w:ascii="Times New Roman" w:hAnsi="Times New Roman"/>
          <w:sz w:val="28"/>
          <w:szCs w:val="28"/>
        </w:rPr>
        <w:t xml:space="preserve">) статьи 5 </w:t>
      </w:r>
      <w:r w:rsidRPr="009E45DC">
        <w:rPr>
          <w:rFonts w:ascii="Times New Roman" w:hAnsi="Times New Roman"/>
          <w:sz w:val="28"/>
          <w:szCs w:val="28"/>
        </w:rPr>
        <w:t>нового Налогового кодекса Республики Казахстан. Соответственно, он не противоречит Конституции и иным действующим нормативным правовым актам.</w:t>
      </w:r>
    </w:p>
    <w:p w:rsidR="00EE7780" w:rsidRPr="00EE7780" w:rsidRDefault="00FE0D85" w:rsidP="00EE7780">
      <w:pPr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0EE">
        <w:rPr>
          <w:rFonts w:ascii="Times New Roman" w:hAnsi="Times New Roman"/>
          <w:sz w:val="28"/>
          <w:szCs w:val="28"/>
        </w:rPr>
        <w:t xml:space="preserve">В частности, предусматривается </w:t>
      </w:r>
      <w:r w:rsidRPr="00671880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установление предельного размера налоговой задолженности</w:t>
      </w:r>
      <w:r w:rsidRPr="00671880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 превышении </w:t>
      </w:r>
      <w:r w:rsidRPr="00671880">
        <w:rPr>
          <w:rFonts w:ascii="Times New Roman" w:hAnsi="Times New Roman"/>
          <w:bCs/>
          <w:sz w:val="28"/>
          <w:szCs w:val="28"/>
        </w:rPr>
        <w:t>которого</w:t>
      </w:r>
      <w:r w:rsidRPr="00671880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налоговый орган применяет способы обеспечения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исполнения </w:t>
      </w:r>
      <w:r w:rsidRPr="00671880">
        <w:rPr>
          <w:rFonts w:ascii="Times New Roman" w:eastAsia="Times New Roman" w:hAnsi="Times New Roman"/>
          <w:sz w:val="28"/>
          <w:szCs w:val="28"/>
          <w:lang w:eastAsia="ru-RU"/>
        </w:rPr>
        <w:t>налогового обязательства и (или) меры принудительного взыскания налоговой задолженности к налогоплательщику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EE778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– </w:t>
      </w:r>
      <w:r w:rsidR="00EE7780" w:rsidRPr="00EE7780">
        <w:rPr>
          <w:rFonts w:ascii="Times New Roman" w:eastAsiaTheme="minorHAnsi" w:hAnsi="Times New Roman"/>
          <w:sz w:val="28"/>
          <w:szCs w:val="28"/>
        </w:rPr>
        <w:t>юридическому лицу, структурному подразделению юридического лица, нерезиденту, осуществляющему деятельность в Республике Казахстан через постоянное учреждение, индивидуальному предпринимателю, лицу, занимающемуся частной практикой</w:t>
      </w:r>
      <w:r w:rsidR="00EE7780" w:rsidRPr="00EE77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E0D85" w:rsidRPr="00A620EE" w:rsidRDefault="00BD0355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</w:t>
      </w:r>
      <w:r w:rsidR="00FE0D85" w:rsidRPr="00A620EE">
        <w:rPr>
          <w:rFonts w:ascii="Times New Roman" w:hAnsi="Times New Roman"/>
          <w:sz w:val="28"/>
          <w:szCs w:val="28"/>
        </w:rPr>
        <w:t xml:space="preserve"> предполагается</w:t>
      </w:r>
      <w:r w:rsidR="00FE0D85">
        <w:rPr>
          <w:rFonts w:ascii="Times New Roman" w:hAnsi="Times New Roman"/>
          <w:sz w:val="28"/>
          <w:szCs w:val="28"/>
        </w:rPr>
        <w:t xml:space="preserve"> применение способов и мер взыскания задолженности в зависимости от размера задолженности с исключением привязки к степени риска</w:t>
      </w:r>
      <w:r w:rsidR="00FE0D85" w:rsidRPr="00A620EE">
        <w:rPr>
          <w:rFonts w:ascii="Times New Roman" w:hAnsi="Times New Roman"/>
          <w:sz w:val="28"/>
          <w:szCs w:val="28"/>
        </w:rPr>
        <w:t>, что повысит правовую определенность и снизит административную нагрузку на бизнес.</w:t>
      </w:r>
    </w:p>
    <w:p w:rsidR="00FE0D85" w:rsidRDefault="00FE0D85" w:rsidP="00FE0D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510256" w:rsidRPr="00510256" w:rsidRDefault="00510256" w:rsidP="00510256">
      <w:pPr>
        <w:shd w:val="clear" w:color="auto" w:fill="FFFFFF" w:themeFill="background1"/>
        <w:ind w:firstLine="708"/>
        <w:jc w:val="both"/>
        <w:rPr>
          <w:rFonts w:ascii="Arial" w:hAnsi="Arial" w:cs="Arial"/>
          <w:sz w:val="28"/>
          <w:szCs w:val="28"/>
        </w:rPr>
      </w:pPr>
      <w:r w:rsidRPr="003459E6">
        <w:rPr>
          <w:rFonts w:ascii="Times New Roman" w:eastAsia="Times New Roman" w:hAnsi="Times New Roman"/>
          <w:sz w:val="28"/>
          <w:szCs w:val="24"/>
        </w:rPr>
        <w:t xml:space="preserve">Информационные последствия проекта оцениваются как умеренные, поскольку </w:t>
      </w:r>
      <w:r w:rsidRPr="00345B2B">
        <w:rPr>
          <w:rFonts w:ascii="Times New Roman" w:eastAsia="Times New Roman" w:hAnsi="Times New Roman"/>
          <w:sz w:val="28"/>
          <w:szCs w:val="24"/>
        </w:rPr>
        <w:t>п</w:t>
      </w:r>
      <w:r w:rsidRPr="00EC46CA">
        <w:rPr>
          <w:rFonts w:ascii="Times New Roman" w:eastAsia="Times New Roman" w:hAnsi="Times New Roman"/>
          <w:sz w:val="28"/>
          <w:szCs w:val="24"/>
        </w:rPr>
        <w:t>роект регламентирует</w:t>
      </w:r>
      <w:r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Pr="00510256">
        <w:rPr>
          <w:rFonts w:ascii="Times New Roman" w:eastAsia="Times New Roman" w:hAnsi="Times New Roman"/>
          <w:sz w:val="28"/>
          <w:szCs w:val="28"/>
          <w:shd w:val="clear" w:color="auto" w:fill="FFFFFF"/>
        </w:rPr>
        <w:t>определение предельного размера налоговой задолженности, при превышении которого орган государственных доходов применяет способы обеспечения налогового обязательства и (или) меры принудительного взыскания налоговой задолженности</w:t>
      </w:r>
      <w:r w:rsidRPr="003459E6">
        <w:rPr>
          <w:rFonts w:ascii="Times New Roman" w:eastAsia="Times New Roman" w:hAnsi="Times New Roman"/>
          <w:sz w:val="28"/>
          <w:szCs w:val="24"/>
        </w:rPr>
        <w:t xml:space="preserve">, </w:t>
      </w:r>
      <w:r>
        <w:rPr>
          <w:rFonts w:ascii="Times New Roman" w:eastAsia="Times New Roman" w:hAnsi="Times New Roman"/>
          <w:sz w:val="28"/>
          <w:szCs w:val="24"/>
        </w:rPr>
        <w:t xml:space="preserve">что </w:t>
      </w:r>
      <w:r w:rsidRPr="008467A8">
        <w:rPr>
          <w:rFonts w:ascii="Times New Roman" w:hAnsi="Times New Roman"/>
          <w:sz w:val="28"/>
          <w:szCs w:val="28"/>
        </w:rPr>
        <w:t xml:space="preserve">позволит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стимулировать</w:t>
      </w:r>
      <w:r w:rsidRPr="00510256">
        <w:rPr>
          <w:rFonts w:ascii="Times New Roman" w:hAnsi="Times New Roman"/>
          <w:sz w:val="28"/>
          <w:szCs w:val="28"/>
          <w:lang w:eastAsia="ru-RU"/>
        </w:rPr>
        <w:t xml:space="preserve"> налогоплательщиков </w:t>
      </w:r>
      <w:r w:rsidRPr="00510256">
        <w:rPr>
          <w:rFonts w:ascii="Times New Roman" w:hAnsi="Times New Roman"/>
          <w:b/>
          <w:sz w:val="28"/>
          <w:szCs w:val="28"/>
          <w:lang w:eastAsia="ru-RU"/>
        </w:rPr>
        <w:t>к самостоятельному погашению налоговой задолженности</w:t>
      </w:r>
      <w:r w:rsidRPr="00510256">
        <w:rPr>
          <w:rFonts w:ascii="Times New Roman" w:hAnsi="Times New Roman"/>
          <w:sz w:val="28"/>
          <w:szCs w:val="28"/>
          <w:lang w:eastAsia="ru-RU"/>
        </w:rPr>
        <w:t xml:space="preserve"> без применения со стороны органов государственных доходов мер принудительного взыскания</w:t>
      </w:r>
      <w:r w:rsidRPr="00510256">
        <w:rPr>
          <w:rFonts w:ascii="Times New Roman" w:hAnsi="Times New Roman"/>
          <w:sz w:val="28"/>
          <w:szCs w:val="28"/>
          <w:lang w:val="kk-KZ" w:eastAsia="ru-RU"/>
        </w:rPr>
        <w:t>.</w:t>
      </w:r>
    </w:p>
    <w:p w:rsidR="00FE0D85" w:rsidRPr="00BC4CDD" w:rsidRDefault="00FE0D85" w:rsidP="00FE0D8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4133FC" w:rsidRPr="00277D6C" w:rsidRDefault="004133FC" w:rsidP="004133FC">
      <w:pPr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2EA3">
        <w:rPr>
          <w:rFonts w:ascii="Times New Roman" w:hAnsi="Times New Roman"/>
          <w:sz w:val="28"/>
          <w:szCs w:val="28"/>
        </w:rPr>
        <w:t xml:space="preserve">Проект направлен на </w:t>
      </w:r>
      <w:r w:rsidRPr="00277D6C">
        <w:rPr>
          <w:rFonts w:ascii="Times New Roman" w:hAnsi="Times New Roman"/>
          <w:sz w:val="28"/>
          <w:szCs w:val="28"/>
          <w:lang w:eastAsia="ru-RU"/>
        </w:rPr>
        <w:t>улучшение степени доверия между налогоплательщиками и органами гос</w:t>
      </w:r>
      <w:r>
        <w:rPr>
          <w:rFonts w:ascii="Times New Roman" w:hAnsi="Times New Roman"/>
          <w:sz w:val="28"/>
          <w:szCs w:val="28"/>
          <w:lang w:eastAsia="ru-RU"/>
        </w:rPr>
        <w:t>ударственных доходов, исключению</w:t>
      </w:r>
      <w:r w:rsidRPr="00277D6C">
        <w:rPr>
          <w:rFonts w:ascii="Times New Roman" w:hAnsi="Times New Roman"/>
          <w:sz w:val="28"/>
          <w:szCs w:val="28"/>
          <w:lang w:eastAsia="ru-RU"/>
        </w:rPr>
        <w:t xml:space="preserve"> чрезмерного вмешательства в деятельность налогопла</w:t>
      </w:r>
      <w:r>
        <w:rPr>
          <w:rFonts w:ascii="Times New Roman" w:hAnsi="Times New Roman"/>
          <w:sz w:val="28"/>
          <w:szCs w:val="28"/>
          <w:lang w:eastAsia="ru-RU"/>
        </w:rPr>
        <w:t>тельщика, а также стимулированию</w:t>
      </w:r>
      <w:r w:rsidRPr="00277D6C">
        <w:rPr>
          <w:rFonts w:ascii="Times New Roman" w:hAnsi="Times New Roman"/>
          <w:sz w:val="28"/>
          <w:szCs w:val="28"/>
          <w:lang w:eastAsia="ru-RU"/>
        </w:rPr>
        <w:t xml:space="preserve"> налогоплательщиков к самостоятельному погашению налоговой задолженности без применения со стороны органов государственных доходов </w:t>
      </w:r>
      <w:r>
        <w:rPr>
          <w:rFonts w:ascii="Times New Roman" w:hAnsi="Times New Roman"/>
          <w:sz w:val="28"/>
          <w:szCs w:val="28"/>
          <w:lang w:eastAsia="ru-RU"/>
        </w:rPr>
        <w:t xml:space="preserve">способов и </w:t>
      </w:r>
      <w:r w:rsidRPr="00277D6C">
        <w:rPr>
          <w:rFonts w:ascii="Times New Roman" w:hAnsi="Times New Roman"/>
          <w:sz w:val="28"/>
          <w:szCs w:val="28"/>
          <w:lang w:eastAsia="ru-RU"/>
        </w:rPr>
        <w:t>мер принудительного взыскания.</w:t>
      </w:r>
    </w:p>
    <w:p w:rsidR="004133FC" w:rsidRDefault="004133FC" w:rsidP="00471CB3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создает </w:t>
      </w:r>
      <w:r w:rsidR="00977DEE">
        <w:rPr>
          <w:rFonts w:ascii="Times New Roman" w:hAnsi="Times New Roman"/>
          <w:sz w:val="28"/>
          <w:szCs w:val="28"/>
        </w:rPr>
        <w:t xml:space="preserve">условия для более предсказуемой и прозрачной работы </w:t>
      </w:r>
      <w:r w:rsidR="0046223E">
        <w:rPr>
          <w:rFonts w:ascii="Times New Roman" w:hAnsi="Times New Roman"/>
          <w:sz w:val="28"/>
          <w:szCs w:val="28"/>
        </w:rPr>
        <w:t xml:space="preserve">бизнес-сообщества с </w:t>
      </w:r>
      <w:r w:rsidR="00977DEE">
        <w:rPr>
          <w:rFonts w:ascii="Times New Roman" w:hAnsi="Times New Roman"/>
          <w:sz w:val="28"/>
          <w:szCs w:val="28"/>
        </w:rPr>
        <w:t>органами</w:t>
      </w:r>
      <w:r w:rsidR="0046223E">
        <w:rPr>
          <w:rFonts w:ascii="Times New Roman" w:hAnsi="Times New Roman"/>
          <w:sz w:val="28"/>
          <w:szCs w:val="28"/>
          <w:lang w:val="kk-KZ"/>
        </w:rPr>
        <w:t xml:space="preserve"> государственных доходов</w:t>
      </w:r>
      <w:r w:rsidR="00977DEE">
        <w:rPr>
          <w:rFonts w:ascii="Times New Roman" w:hAnsi="Times New Roman"/>
          <w:sz w:val="28"/>
          <w:szCs w:val="28"/>
        </w:rPr>
        <w:t>. Это способствует укреплению доверия между государством и предпринимателями, а также снижает риск добросовестных налогоплательщиков попасть под ограничительные меры без оснований.</w:t>
      </w:r>
    </w:p>
    <w:p w:rsidR="00FE0D85" w:rsidRDefault="00FE0D85" w:rsidP="00FE0D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51D31">
        <w:rPr>
          <w:rFonts w:ascii="Times New Roman" w:hAnsi="Times New Roman"/>
          <w:sz w:val="28"/>
          <w:szCs w:val="28"/>
        </w:rPr>
        <w:t>В краткосрочно</w:t>
      </w:r>
      <w:r>
        <w:rPr>
          <w:rFonts w:ascii="Times New Roman" w:hAnsi="Times New Roman"/>
          <w:sz w:val="28"/>
          <w:szCs w:val="28"/>
        </w:rPr>
        <w:t>й</w:t>
      </w:r>
      <w:r w:rsidRPr="00751D31">
        <w:rPr>
          <w:rFonts w:ascii="Times New Roman" w:hAnsi="Times New Roman"/>
          <w:sz w:val="28"/>
          <w:szCs w:val="28"/>
        </w:rPr>
        <w:t xml:space="preserve"> перспективе возможны технические сбои или недовольство отдельных пользователей системой</w:t>
      </w:r>
      <w:r w:rsidR="001437B0">
        <w:rPr>
          <w:rFonts w:ascii="Times New Roman" w:hAnsi="Times New Roman"/>
          <w:sz w:val="28"/>
          <w:szCs w:val="28"/>
          <w:lang w:val="kk-KZ"/>
        </w:rPr>
        <w:t xml:space="preserve"> органов государственных доходов</w:t>
      </w:r>
      <w:r w:rsidRPr="00751D31">
        <w:rPr>
          <w:rFonts w:ascii="Times New Roman" w:hAnsi="Times New Roman"/>
          <w:sz w:val="28"/>
          <w:szCs w:val="28"/>
        </w:rPr>
        <w:t>, что требует усиленной поддержки со стороны службы технической поддержки разработчиков.</w:t>
      </w:r>
    </w:p>
    <w:p w:rsidR="00FE0D85" w:rsidRPr="00751D31" w:rsidRDefault="00FE0D85" w:rsidP="00FE0D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51D31">
        <w:rPr>
          <w:rFonts w:ascii="Times New Roman" w:hAnsi="Times New Roman"/>
          <w:sz w:val="28"/>
          <w:szCs w:val="28"/>
        </w:rPr>
        <w:t>В долгосрочной перспективе ожидается повышение эффективности и качеств</w:t>
      </w:r>
      <w:r>
        <w:rPr>
          <w:rFonts w:ascii="Times New Roman" w:hAnsi="Times New Roman"/>
          <w:sz w:val="28"/>
          <w:szCs w:val="28"/>
        </w:rPr>
        <w:t>а применения способов и мер принудительного взыскания налоговой задолженности</w:t>
      </w:r>
      <w:r w:rsidRPr="00751D31">
        <w:rPr>
          <w:rFonts w:ascii="Times New Roman" w:hAnsi="Times New Roman"/>
          <w:sz w:val="28"/>
          <w:szCs w:val="28"/>
        </w:rPr>
        <w:t>.</w:t>
      </w:r>
    </w:p>
    <w:p w:rsidR="00FE0D85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:rsidR="00FE0D85" w:rsidRPr="000B543D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:rsidR="00FF3F77" w:rsidRDefault="00DD6654" w:rsidP="00FE0D8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</w:t>
      </w:r>
      <w:r w:rsidR="00FF3F77">
        <w:rPr>
          <w:rFonts w:ascii="Times New Roman" w:hAnsi="Times New Roman"/>
          <w:b/>
          <w:sz w:val="28"/>
          <w:szCs w:val="28"/>
          <w:lang w:val="kk-KZ"/>
        </w:rPr>
        <w:t xml:space="preserve"> финансов</w:t>
      </w:r>
    </w:p>
    <w:p w:rsidR="00FE0D85" w:rsidRPr="00DD6654" w:rsidRDefault="00FF3F77" w:rsidP="00FE0D8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М. Такиев</w:t>
      </w:r>
    </w:p>
    <w:p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E0D85" w:rsidRPr="00510256" w:rsidRDefault="00FE0D85" w:rsidP="00510256">
      <w:pPr>
        <w:shd w:val="clear" w:color="auto" w:fill="FFFFFF" w:themeFill="background1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  <w:lang w:eastAsia="ru-RU"/>
        </w:rPr>
        <w:tab/>
      </w:r>
    </w:p>
    <w:sectPr w:rsidR="00FE0D85" w:rsidRPr="00510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5"/>
    <w:rsid w:val="000D05F5"/>
    <w:rsid w:val="001437B0"/>
    <w:rsid w:val="004133FC"/>
    <w:rsid w:val="0046223E"/>
    <w:rsid w:val="00471CB3"/>
    <w:rsid w:val="00495D8E"/>
    <w:rsid w:val="00510256"/>
    <w:rsid w:val="00587CFD"/>
    <w:rsid w:val="006B7ADC"/>
    <w:rsid w:val="00977DEE"/>
    <w:rsid w:val="00B54F3F"/>
    <w:rsid w:val="00BD0355"/>
    <w:rsid w:val="00C24E53"/>
    <w:rsid w:val="00C36EE8"/>
    <w:rsid w:val="00C51BB8"/>
    <w:rsid w:val="00C57D15"/>
    <w:rsid w:val="00DA2044"/>
    <w:rsid w:val="00DD6654"/>
    <w:rsid w:val="00E77891"/>
    <w:rsid w:val="00EB5B81"/>
    <w:rsid w:val="00EE7780"/>
    <w:rsid w:val="00F47638"/>
    <w:rsid w:val="00FE0D85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BA81E"/>
  <w15:chartTrackingRefBased/>
  <w15:docId w15:val="{491C98DA-7A99-4DD2-893D-A0479BFA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29</cp:revision>
  <dcterms:created xsi:type="dcterms:W3CDTF">2025-06-17T11:21:00Z</dcterms:created>
  <dcterms:modified xsi:type="dcterms:W3CDTF">2025-07-23T07:33:00Z</dcterms:modified>
</cp:coreProperties>
</file>